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01D7902B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033960E4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DD40FC" w:rsidRPr="00DD40FC">
        <w:rPr>
          <w:b/>
          <w:color w:val="004650"/>
          <w:lang w:val="en-US"/>
        </w:rPr>
        <w:t>Educational f</w:t>
      </w:r>
      <w:r w:rsidR="002A2247" w:rsidRPr="002A2247">
        <w:rPr>
          <w:b/>
          <w:color w:val="004650"/>
          <w:lang w:val="en-US"/>
        </w:rPr>
        <w:t>low visualization system</w:t>
      </w:r>
      <w:r w:rsidR="00BB5FD0">
        <w:rPr>
          <w:b/>
          <w:color w:val="004650"/>
          <w:lang w:val="en-US"/>
        </w:rPr>
        <w:t xml:space="preserve"> II.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</w:t>
      </w:r>
      <w:r w:rsidR="004223C6">
        <w:rPr>
          <w:b/>
          <w:lang w:val="en-US"/>
        </w:rPr>
        <w:t> 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  <w:r w:rsidR="003C7AED">
        <w:rPr>
          <w:b/>
          <w:lang w:val="en-US"/>
        </w:rPr>
        <w:t xml:space="preserve">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2A8DD20A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7E4052">
        <w:rPr>
          <w:lang w:val="en-US" w:bidi="en-US"/>
        </w:rPr>
        <w:t xml:space="preserve"> </w:t>
      </w:r>
      <w:r w:rsidR="004D5284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A4515FE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E825F0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051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2A2247"/>
    <w:rsid w:val="00335412"/>
    <w:rsid w:val="0033727A"/>
    <w:rsid w:val="00344F91"/>
    <w:rsid w:val="00376DD4"/>
    <w:rsid w:val="00392453"/>
    <w:rsid w:val="0039722E"/>
    <w:rsid w:val="003C7AED"/>
    <w:rsid w:val="003E6A29"/>
    <w:rsid w:val="003F1A44"/>
    <w:rsid w:val="00407AA0"/>
    <w:rsid w:val="004223C6"/>
    <w:rsid w:val="004B3797"/>
    <w:rsid w:val="004D2ED5"/>
    <w:rsid w:val="004D5284"/>
    <w:rsid w:val="004D6210"/>
    <w:rsid w:val="004E2FF2"/>
    <w:rsid w:val="00501E82"/>
    <w:rsid w:val="00512C16"/>
    <w:rsid w:val="0054376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D39E3"/>
    <w:rsid w:val="007D78E5"/>
    <w:rsid w:val="007E4052"/>
    <w:rsid w:val="007F1DE9"/>
    <w:rsid w:val="007F7544"/>
    <w:rsid w:val="007F7B37"/>
    <w:rsid w:val="008055FE"/>
    <w:rsid w:val="0082042E"/>
    <w:rsid w:val="0086535D"/>
    <w:rsid w:val="008757B0"/>
    <w:rsid w:val="008A4739"/>
    <w:rsid w:val="008F34A3"/>
    <w:rsid w:val="008F3A67"/>
    <w:rsid w:val="00903E4A"/>
    <w:rsid w:val="00940976"/>
    <w:rsid w:val="00940BB8"/>
    <w:rsid w:val="00950A58"/>
    <w:rsid w:val="009710E8"/>
    <w:rsid w:val="00991DEA"/>
    <w:rsid w:val="009A2074"/>
    <w:rsid w:val="009A3452"/>
    <w:rsid w:val="009B688D"/>
    <w:rsid w:val="009D1232"/>
    <w:rsid w:val="009D3F28"/>
    <w:rsid w:val="009F379D"/>
    <w:rsid w:val="00A04973"/>
    <w:rsid w:val="00A27E50"/>
    <w:rsid w:val="00A66478"/>
    <w:rsid w:val="00A723D1"/>
    <w:rsid w:val="00A8490E"/>
    <w:rsid w:val="00AC3E85"/>
    <w:rsid w:val="00AD021C"/>
    <w:rsid w:val="00AE246D"/>
    <w:rsid w:val="00B127FF"/>
    <w:rsid w:val="00B20C26"/>
    <w:rsid w:val="00B30AED"/>
    <w:rsid w:val="00B6420F"/>
    <w:rsid w:val="00B74BC0"/>
    <w:rsid w:val="00B87008"/>
    <w:rsid w:val="00B9154D"/>
    <w:rsid w:val="00B935D1"/>
    <w:rsid w:val="00BA2ADE"/>
    <w:rsid w:val="00BB024C"/>
    <w:rsid w:val="00BB5FD0"/>
    <w:rsid w:val="00BC11CE"/>
    <w:rsid w:val="00C0050E"/>
    <w:rsid w:val="00C36CD8"/>
    <w:rsid w:val="00C506EF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D40FC"/>
    <w:rsid w:val="00DE2167"/>
    <w:rsid w:val="00E02D11"/>
    <w:rsid w:val="00E22AA9"/>
    <w:rsid w:val="00E33225"/>
    <w:rsid w:val="00E4100A"/>
    <w:rsid w:val="00E825F0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2025-08-14T14:51:00Z</dcterms:modified>
</cp:coreProperties>
</file>